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E8" w:rsidRDefault="003263E8" w:rsidP="003263E8">
      <w:pPr>
        <w:pStyle w:val="Default"/>
      </w:pPr>
    </w:p>
    <w:p w:rsidR="003263E8" w:rsidRPr="003263E8" w:rsidRDefault="003263E8" w:rsidP="003263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3E8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обучающего</w:t>
      </w:r>
      <w:r w:rsidRPr="003263E8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63E8">
        <w:rPr>
          <w:rFonts w:ascii="Times New Roman" w:hAnsi="Times New Roman" w:cs="Times New Roman"/>
          <w:b/>
          <w:sz w:val="28"/>
          <w:szCs w:val="28"/>
        </w:rPr>
        <w:t xml:space="preserve"> для российских предприятий, заинтересованны</w:t>
      </w:r>
      <w:r>
        <w:rPr>
          <w:rFonts w:ascii="Times New Roman" w:hAnsi="Times New Roman" w:cs="Times New Roman"/>
          <w:b/>
          <w:sz w:val="28"/>
          <w:szCs w:val="28"/>
        </w:rPr>
        <w:t>х в выходе на белорусский рынок</w:t>
      </w:r>
    </w:p>
    <w:p w:rsidR="003263E8" w:rsidRPr="003263E8" w:rsidRDefault="003263E8" w:rsidP="003263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CC4" w:rsidRDefault="003263E8" w:rsidP="00326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3E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Pr="003263E8">
        <w:rPr>
          <w:rFonts w:ascii="Times New Roman" w:hAnsi="Times New Roman" w:cs="Times New Roman"/>
          <w:sz w:val="28"/>
          <w:szCs w:val="28"/>
        </w:rPr>
        <w:t>, что ОАО «Белорусская универсальная товарная биржа» с 28 февраля по 2 марта 2023 года в г. Минске (Республика Белоруссия) проводит обучающий семинар для российских предприятий, заинтересованных в выходе на белорусский рынок.</w:t>
      </w:r>
    </w:p>
    <w:p w:rsidR="003263E8" w:rsidRDefault="003263E8" w:rsidP="00326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63E8" w:rsidRDefault="003263E8" w:rsidP="00326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– «Программа обучающего семинара»</w:t>
      </w:r>
    </w:p>
    <w:p w:rsidR="003263E8" w:rsidRDefault="003263E8" w:rsidP="00326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– «</w:t>
      </w:r>
      <w:r>
        <w:rPr>
          <w:rFonts w:ascii="Times New Roman" w:hAnsi="Times New Roman" w:cs="Times New Roman"/>
          <w:sz w:val="28"/>
          <w:szCs w:val="28"/>
        </w:rPr>
        <w:t xml:space="preserve">Белорусская </w:t>
      </w:r>
      <w:r>
        <w:rPr>
          <w:rFonts w:ascii="Times New Roman" w:hAnsi="Times New Roman" w:cs="Times New Roman"/>
          <w:sz w:val="28"/>
          <w:szCs w:val="28"/>
        </w:rPr>
        <w:t>товарн</w:t>
      </w:r>
      <w:r>
        <w:rPr>
          <w:rFonts w:ascii="Times New Roman" w:hAnsi="Times New Roman" w:cs="Times New Roman"/>
          <w:sz w:val="28"/>
          <w:szCs w:val="28"/>
        </w:rPr>
        <w:t>ая биржа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63E8" w:rsidRPr="003263E8" w:rsidRDefault="003263E8" w:rsidP="00326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63E8" w:rsidRPr="0032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6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263E8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71C06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D439-EF0F-4387-9287-102F089A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26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2023-02-03T10:50:00Z</dcterms:created>
  <dcterms:modified xsi:type="dcterms:W3CDTF">2023-02-03T10:56:00Z</dcterms:modified>
</cp:coreProperties>
</file>